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兴华悦府2#楼一单元502户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5210" cy="3085465"/>
                  <wp:effectExtent l="0" t="0" r="8890" b="635"/>
                  <wp:docPr id="1" name="图片 1" descr="c5247559d0073d7f5e71e98d8fc2e3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5247559d0073d7f5e71e98d8fc2e3f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5210" cy="3085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4735" cy="3100705"/>
                  <wp:effectExtent l="0" t="0" r="18415" b="4445"/>
                  <wp:docPr id="3" name="图片 3" descr="99407fc03b1e18f2abb0a230e22ec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9407fc03b1e18f2abb0a230e22eca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735" cy="3100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9655" cy="3092450"/>
                  <wp:effectExtent l="0" t="0" r="4445" b="12700"/>
                  <wp:docPr id="4" name="图片 4" descr="434011ff8e4b782e511dea6d96da8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434011ff8e4b782e511dea6d96da84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655" cy="309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55825" cy="3122930"/>
                  <wp:effectExtent l="0" t="0" r="15875" b="1270"/>
                  <wp:docPr id="5" name="图片 5" descr="503cc1f93586b14ea1c1c00300b4e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503cc1f93586b14ea1c1c00300b4e1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5825" cy="3122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要求：3000mm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兴华悦府2#楼一单元502户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2825" cy="3044190"/>
                  <wp:effectExtent l="0" t="0" r="3175" b="3810"/>
                  <wp:docPr id="6" name="图片 6" descr="f6ab0ac1e631094b2eeabc18f810b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f6ab0ac1e631094b2eeabc18f810b3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2825" cy="3044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40610" cy="3121025"/>
                  <wp:effectExtent l="0" t="0" r="2540" b="3175"/>
                  <wp:docPr id="7" name="图片 7" descr="88f9f35a2d7e4c6e813a1c77983a7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88f9f35a2d7e4c6e813a1c77983a75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0610" cy="312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：窗洞尺寸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要求：1500mm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98675" cy="3094355"/>
                  <wp:effectExtent l="0" t="0" r="15875" b="10795"/>
                  <wp:docPr id="8" name="图片 8" descr="a47b893face90eeba664a0ad1ef9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a47b893face90eeba664a0ad1ef917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8675" cy="3094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8860" cy="3079115"/>
                  <wp:effectExtent l="0" t="0" r="15240" b="6985"/>
                  <wp:docPr id="9" name="图片 9" descr="17e6f02e17a8b549c6ad5890d4b03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17e6f02e17a8b549c6ad5890d4b03ac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860" cy="307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：构造柱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  <w:rsid w:val="7D50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2022-08-23T07:13:51Z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